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0612" w14:textId="77777777" w:rsidR="002D096D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28"/>
        </w:rPr>
      </w:pPr>
    </w:p>
    <w:p w14:paraId="7B9BE398" w14:textId="77777777" w:rsidR="00793ACB" w:rsidRDefault="00793ACB" w:rsidP="00793ACB"/>
    <w:p w14:paraId="4918362B" w14:textId="77777777" w:rsidR="002D096D" w:rsidRPr="00EF5D6A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r w:rsidRPr="00EF5D6A">
        <w:rPr>
          <w:rFonts w:ascii="Calibri" w:hAnsi="Calibri"/>
          <w:i/>
          <w:color w:val="000000"/>
          <w:sz w:val="40"/>
        </w:rPr>
        <w:t>Školení národních rozhodčích</w:t>
      </w:r>
      <w:r w:rsidR="00322BE0">
        <w:rPr>
          <w:rFonts w:ascii="Calibri" w:hAnsi="Calibri"/>
          <w:i/>
          <w:color w:val="000000"/>
          <w:sz w:val="40"/>
        </w:rPr>
        <w:t xml:space="preserve"> </w:t>
      </w:r>
    </w:p>
    <w:p w14:paraId="40E2F154" w14:textId="77777777" w:rsidR="002D096D" w:rsidRPr="00C626C3" w:rsidRDefault="002D096D" w:rsidP="002D096D">
      <w:pPr>
        <w:rPr>
          <w:rFonts w:ascii="Calibri" w:hAnsi="Calibri"/>
        </w:rPr>
      </w:pPr>
    </w:p>
    <w:p w14:paraId="5D50F7F5" w14:textId="77777777" w:rsidR="009C6E0D" w:rsidRDefault="009C6E0D" w:rsidP="002D096D">
      <w:pPr>
        <w:rPr>
          <w:rFonts w:ascii="Calibri" w:hAnsi="Calibri"/>
          <w:b/>
          <w:sz w:val="22"/>
        </w:rPr>
      </w:pPr>
    </w:p>
    <w:p w14:paraId="0645670C" w14:textId="53FE3B3F" w:rsidR="002D096D" w:rsidRPr="00582106" w:rsidRDefault="002D096D" w:rsidP="002D096D">
      <w:pPr>
        <w:rPr>
          <w:rFonts w:ascii="Calibri" w:hAnsi="Calibri"/>
          <w:sz w:val="22"/>
        </w:rPr>
      </w:pPr>
      <w:r w:rsidRPr="00582106">
        <w:rPr>
          <w:rFonts w:ascii="Calibri" w:hAnsi="Calibri"/>
          <w:b/>
          <w:sz w:val="22"/>
        </w:rPr>
        <w:t xml:space="preserve">Kdy: </w:t>
      </w:r>
      <w:r w:rsidRPr="00582106">
        <w:rPr>
          <w:rFonts w:ascii="Calibri" w:hAnsi="Calibri"/>
          <w:b/>
          <w:sz w:val="22"/>
        </w:rPr>
        <w:tab/>
      </w:r>
      <w:r w:rsidR="00CD555A">
        <w:rPr>
          <w:rFonts w:ascii="Calibri" w:hAnsi="Calibri"/>
          <w:sz w:val="22"/>
        </w:rPr>
        <w:t>19</w:t>
      </w:r>
      <w:r w:rsidR="00FE2EAD" w:rsidRPr="00582106">
        <w:rPr>
          <w:rFonts w:ascii="Calibri" w:hAnsi="Calibri"/>
          <w:sz w:val="22"/>
        </w:rPr>
        <w:t xml:space="preserve">. – </w:t>
      </w:r>
      <w:r w:rsidR="002D2927">
        <w:rPr>
          <w:rFonts w:ascii="Calibri" w:hAnsi="Calibri"/>
          <w:sz w:val="22"/>
        </w:rPr>
        <w:t>2</w:t>
      </w:r>
      <w:r w:rsidR="00CD555A">
        <w:rPr>
          <w:rFonts w:ascii="Calibri" w:hAnsi="Calibri"/>
          <w:sz w:val="22"/>
        </w:rPr>
        <w:t>0</w:t>
      </w:r>
      <w:r w:rsidR="00FE2EAD" w:rsidRPr="00582106">
        <w:rPr>
          <w:rFonts w:ascii="Calibri" w:hAnsi="Calibri"/>
          <w:sz w:val="22"/>
        </w:rPr>
        <w:t>.</w:t>
      </w:r>
      <w:r w:rsidR="001F366B" w:rsidRPr="00582106">
        <w:rPr>
          <w:rFonts w:ascii="Calibri" w:hAnsi="Calibri"/>
          <w:sz w:val="22"/>
        </w:rPr>
        <w:t xml:space="preserve"> </w:t>
      </w:r>
      <w:r w:rsidR="00CD555A">
        <w:rPr>
          <w:rFonts w:ascii="Calibri" w:hAnsi="Calibri"/>
          <w:sz w:val="22"/>
        </w:rPr>
        <w:t>září</w:t>
      </w:r>
      <w:r w:rsidR="001F366B" w:rsidRPr="00582106">
        <w:rPr>
          <w:rFonts w:ascii="Calibri" w:hAnsi="Calibri"/>
          <w:sz w:val="22"/>
        </w:rPr>
        <w:t xml:space="preserve"> 20</w:t>
      </w:r>
      <w:r w:rsidR="00C64DA8">
        <w:rPr>
          <w:rFonts w:ascii="Calibri" w:hAnsi="Calibri"/>
          <w:sz w:val="22"/>
        </w:rPr>
        <w:t>20</w:t>
      </w:r>
    </w:p>
    <w:p w14:paraId="2F8EE032" w14:textId="77777777" w:rsidR="002D096D" w:rsidRPr="00582106" w:rsidRDefault="002D096D" w:rsidP="002D096D">
      <w:pPr>
        <w:rPr>
          <w:rFonts w:ascii="Calibri" w:hAnsi="Calibri"/>
          <w:sz w:val="22"/>
        </w:rPr>
      </w:pPr>
    </w:p>
    <w:p w14:paraId="173BB7C8" w14:textId="070E656A" w:rsidR="00582106" w:rsidRPr="002D2927" w:rsidRDefault="002D096D" w:rsidP="002D2927">
      <w:pPr>
        <w:rPr>
          <w:rFonts w:asciiTheme="minorHAnsi" w:eastAsia="Times New Roman" w:hAnsiTheme="minorHAnsi" w:cstheme="minorHAnsi"/>
          <w:sz w:val="22"/>
          <w:lang w:eastAsia="cs-CZ"/>
        </w:rPr>
      </w:pPr>
      <w:r w:rsidRPr="00582106">
        <w:rPr>
          <w:rFonts w:ascii="Calibri" w:hAnsi="Calibri"/>
          <w:b/>
          <w:sz w:val="22"/>
        </w:rPr>
        <w:t>Kde:</w:t>
      </w:r>
      <w:r w:rsidRPr="00582106">
        <w:rPr>
          <w:rFonts w:ascii="Calibri" w:hAnsi="Calibri"/>
          <w:b/>
          <w:sz w:val="22"/>
        </w:rPr>
        <w:tab/>
      </w:r>
      <w:r w:rsidR="00CD555A">
        <w:rPr>
          <w:rStyle w:val="Siln"/>
          <w:rFonts w:ascii="Verdana" w:hAnsi="Verdana"/>
          <w:color w:val="000000"/>
          <w:sz w:val="18"/>
          <w:szCs w:val="18"/>
          <w:shd w:val="clear" w:color="auto" w:fill="FFFFFF"/>
        </w:rPr>
        <w:t>Sportcentrum</w:t>
      </w:r>
      <w:r w:rsidR="00CD555A">
        <w:rPr>
          <w:rStyle w:val="Siln"/>
          <w:rFonts w:ascii="Verdana" w:hAnsi="Verdana"/>
          <w:color w:val="000000"/>
          <w:sz w:val="18"/>
          <w:szCs w:val="18"/>
          <w:shd w:val="clear" w:color="auto" w:fill="FFFFFF"/>
        </w:rPr>
        <w:t xml:space="preserve"> Brandýs nad Labem, </w:t>
      </w:r>
      <w:r w:rsidR="00CD555A">
        <w:rPr>
          <w:rFonts w:ascii="Verdana" w:hAnsi="Verdana"/>
          <w:color w:val="000000"/>
          <w:sz w:val="18"/>
          <w:szCs w:val="18"/>
          <w:shd w:val="clear" w:color="auto" w:fill="FFFFFF"/>
        </w:rPr>
        <w:t>Kostelecká 1776</w:t>
      </w:r>
      <w:r w:rsidR="00CD555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="00CD555A">
        <w:rPr>
          <w:rFonts w:ascii="Verdana" w:hAnsi="Verdana"/>
          <w:color w:val="000000"/>
          <w:sz w:val="18"/>
          <w:szCs w:val="18"/>
          <w:shd w:val="clear" w:color="auto" w:fill="FFFFFF"/>
        </w:rPr>
        <w:t>250 01 Brandýs nad Labem</w:t>
      </w:r>
      <w:r w:rsidR="00310D27">
        <w:t xml:space="preserve"> (</w:t>
      </w:r>
      <w:hyperlink r:id="rId7" w:history="1">
        <w:r w:rsidR="00310D27">
          <w:rPr>
            <w:rStyle w:val="Hypertextovodkaz"/>
          </w:rPr>
          <w:t>m</w:t>
        </w:r>
        <w:r w:rsidR="00310D27">
          <w:rPr>
            <w:rStyle w:val="Hypertextovodkaz"/>
          </w:rPr>
          <w:t>a</w:t>
        </w:r>
        <w:r w:rsidR="00310D27">
          <w:rPr>
            <w:rStyle w:val="Hypertextovodkaz"/>
          </w:rPr>
          <w:t>pa</w:t>
        </w:r>
      </w:hyperlink>
      <w:r w:rsidR="00310D27">
        <w:t>).</w:t>
      </w:r>
    </w:p>
    <w:p w14:paraId="6906306C" w14:textId="77777777" w:rsidR="002D096D" w:rsidRPr="00EF5D6A" w:rsidRDefault="002D096D" w:rsidP="002D096D">
      <w:pPr>
        <w:rPr>
          <w:rFonts w:ascii="Calibri" w:hAnsi="Calibri"/>
          <w:sz w:val="22"/>
        </w:rPr>
      </w:pPr>
    </w:p>
    <w:p w14:paraId="4DAF9FBD" w14:textId="77777777" w:rsidR="008B67EB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Kdo: 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</w:t>
      </w:r>
      <w:r w:rsidR="008B67EB">
        <w:rPr>
          <w:rFonts w:ascii="Calibri" w:hAnsi="Calibri"/>
          <w:sz w:val="22"/>
        </w:rPr>
        <w:t>Členové reprezentace</w:t>
      </w:r>
    </w:p>
    <w:p w14:paraId="2D7C84FD" w14:textId="5EAD0A1E" w:rsidR="002E27CF" w:rsidRDefault="008B67EB" w:rsidP="008B67EB">
      <w:pPr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2E27CF" w:rsidRPr="00EF5D6A">
        <w:rPr>
          <w:rFonts w:ascii="Calibri" w:hAnsi="Calibri"/>
          <w:sz w:val="22"/>
        </w:rPr>
        <w:t xml:space="preserve">Noví zájemci o licenci národního rozhodčího, </w:t>
      </w:r>
      <w:r w:rsidR="00DC2605" w:rsidRPr="00FE2EAD">
        <w:rPr>
          <w:rFonts w:ascii="Calibri" w:hAnsi="Calibri"/>
          <w:b/>
          <w:sz w:val="22"/>
        </w:rPr>
        <w:t>1. dan</w:t>
      </w:r>
      <w:r w:rsidR="002E27CF" w:rsidRPr="00FE2EAD">
        <w:rPr>
          <w:rFonts w:ascii="Calibri" w:hAnsi="Calibri"/>
          <w:b/>
          <w:sz w:val="22"/>
        </w:rPr>
        <w:t xml:space="preserve"> a vyšší, starší 1</w:t>
      </w:r>
      <w:r w:rsidR="00DC2605" w:rsidRPr="00FE2EAD">
        <w:rPr>
          <w:rFonts w:ascii="Calibri" w:hAnsi="Calibri"/>
          <w:b/>
          <w:sz w:val="22"/>
        </w:rPr>
        <w:t>7 let</w:t>
      </w:r>
      <w:r w:rsidR="00FE2EAD">
        <w:rPr>
          <w:rFonts w:ascii="Calibri" w:hAnsi="Calibri"/>
          <w:b/>
          <w:sz w:val="22"/>
        </w:rPr>
        <w:t xml:space="preserve"> </w:t>
      </w:r>
      <w:r w:rsidR="00FE2EAD" w:rsidRPr="00FE2EAD">
        <w:rPr>
          <w:rFonts w:ascii="Calibri" w:hAnsi="Calibri"/>
          <w:sz w:val="22"/>
        </w:rPr>
        <w:t>(licence na 3 roky)</w:t>
      </w:r>
    </w:p>
    <w:p w14:paraId="1D06AB04" w14:textId="77777777" w:rsidR="002E27CF" w:rsidRPr="00EF5D6A" w:rsidRDefault="00DC2605" w:rsidP="002E27C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- </w:t>
      </w:r>
      <w:r w:rsidRPr="00FE2EAD">
        <w:rPr>
          <w:rFonts w:ascii="Calibri" w:hAnsi="Calibri"/>
          <w:b/>
          <w:sz w:val="22"/>
        </w:rPr>
        <w:t>Mezinárodní instruktoři</w:t>
      </w:r>
      <w:r>
        <w:rPr>
          <w:rFonts w:ascii="Calibri" w:hAnsi="Calibri"/>
          <w:sz w:val="22"/>
        </w:rPr>
        <w:t xml:space="preserve"> (absolvováním školení získávají </w:t>
      </w:r>
      <w:r w:rsidRPr="00FE2EAD">
        <w:rPr>
          <w:rFonts w:ascii="Calibri" w:hAnsi="Calibri"/>
          <w:b/>
          <w:sz w:val="22"/>
        </w:rPr>
        <w:t>licenci na dobu neurčitou</w:t>
      </w:r>
      <w:r>
        <w:rPr>
          <w:rFonts w:ascii="Calibri" w:hAnsi="Calibri"/>
          <w:sz w:val="22"/>
        </w:rPr>
        <w:t>)</w:t>
      </w:r>
    </w:p>
    <w:p w14:paraId="23DB6869" w14:textId="77777777" w:rsidR="002E27CF" w:rsidRPr="00EF5D6A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- Koučové, závodníci a členové Svazu, kteří mají zájem o seznámení se se soutěžními pravidly</w:t>
      </w:r>
    </w:p>
    <w:p w14:paraId="33414136" w14:textId="77777777" w:rsidR="002E27CF" w:rsidRDefault="002E27CF" w:rsidP="002D096D">
      <w:pPr>
        <w:rPr>
          <w:rFonts w:ascii="Calibri" w:hAnsi="Calibri"/>
          <w:b/>
          <w:sz w:val="22"/>
        </w:rPr>
      </w:pPr>
    </w:p>
    <w:p w14:paraId="696F8FE1" w14:textId="77777777" w:rsidR="002D096D" w:rsidRPr="00EF5D6A" w:rsidRDefault="002D096D" w:rsidP="003D4075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Co: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Školení národních rozhodčích „C“ </w:t>
      </w:r>
    </w:p>
    <w:p w14:paraId="77EF8DB7" w14:textId="77777777" w:rsidR="002D096D" w:rsidRPr="00EF5D6A" w:rsidRDefault="002D096D" w:rsidP="002D096D">
      <w:pPr>
        <w:rPr>
          <w:rFonts w:ascii="Calibri" w:hAnsi="Calibri"/>
          <w:sz w:val="22"/>
        </w:rPr>
      </w:pPr>
    </w:p>
    <w:p w14:paraId="3C1CA3A9" w14:textId="5AEF05D7"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Zač: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350,- / os.</w:t>
      </w:r>
      <w:r w:rsidR="009B79B6">
        <w:rPr>
          <w:rFonts w:ascii="Calibri" w:hAnsi="Calibri"/>
          <w:sz w:val="22"/>
        </w:rPr>
        <w:t xml:space="preserve"> </w:t>
      </w:r>
      <w:r w:rsidR="009B79B6">
        <w:rPr>
          <w:rFonts w:ascii="Calibri" w:hAnsi="Calibri"/>
          <w:sz w:val="22"/>
        </w:rPr>
        <w:t>(netýká se reprezenta</w:t>
      </w:r>
      <w:r w:rsidR="009B79B6">
        <w:rPr>
          <w:rFonts w:ascii="Calibri" w:hAnsi="Calibri"/>
          <w:sz w:val="22"/>
        </w:rPr>
        <w:t>ce</w:t>
      </w:r>
      <w:r w:rsidR="009B79B6">
        <w:rPr>
          <w:rFonts w:ascii="Calibri" w:hAnsi="Calibri"/>
          <w:sz w:val="22"/>
        </w:rPr>
        <w:t>)</w:t>
      </w:r>
    </w:p>
    <w:p w14:paraId="31BF5FBD" w14:textId="77777777" w:rsidR="002D096D" w:rsidRPr="00EF5D6A" w:rsidRDefault="002D096D" w:rsidP="002D096D">
      <w:pPr>
        <w:rPr>
          <w:rFonts w:ascii="Calibri" w:hAnsi="Calibri"/>
          <w:sz w:val="22"/>
        </w:rPr>
      </w:pPr>
    </w:p>
    <w:p w14:paraId="15C8AB3B" w14:textId="77777777"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Přihlášky: </w:t>
      </w:r>
      <w:r w:rsidRPr="00EF5D6A">
        <w:rPr>
          <w:rFonts w:ascii="Calibri" w:hAnsi="Calibri"/>
          <w:sz w:val="22"/>
        </w:rPr>
        <w:tab/>
        <w:t xml:space="preserve">přiloženou </w:t>
      </w:r>
      <w:r w:rsidR="006373B2" w:rsidRPr="00873F12">
        <w:rPr>
          <w:rFonts w:ascii="Calibri" w:hAnsi="Calibri"/>
          <w:sz w:val="22"/>
        </w:rPr>
        <w:t>přihlášku</w:t>
      </w:r>
      <w:r w:rsidRPr="00EF5D6A">
        <w:rPr>
          <w:rFonts w:ascii="Calibri" w:hAnsi="Calibri"/>
          <w:sz w:val="22"/>
        </w:rPr>
        <w:t xml:space="preserve"> zaslat e-mailem na </w:t>
      </w:r>
      <w:hyperlink r:id="rId8" w:history="1">
        <w:r w:rsidRPr="00EF5D6A">
          <w:rPr>
            <w:rStyle w:val="Hypertextovodkaz"/>
            <w:rFonts w:ascii="Calibri" w:hAnsi="Calibri"/>
            <w:sz w:val="22"/>
          </w:rPr>
          <w:t>rozhodci@taekwondo.cz</w:t>
        </w:r>
      </w:hyperlink>
      <w:r w:rsidRPr="00EF5D6A">
        <w:rPr>
          <w:rFonts w:ascii="Calibri" w:hAnsi="Calibri"/>
          <w:sz w:val="22"/>
        </w:rPr>
        <w:t xml:space="preserve"> do: </w:t>
      </w:r>
    </w:p>
    <w:p w14:paraId="4E5DBA8B" w14:textId="7BA10B50" w:rsidR="002D096D" w:rsidRPr="00582106" w:rsidRDefault="003D4075" w:rsidP="002D096D">
      <w:pPr>
        <w:ind w:left="708" w:firstLine="708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2"/>
        </w:rPr>
        <w:t>úterý</w:t>
      </w:r>
      <w:r w:rsidR="00756BB5">
        <w:rPr>
          <w:rFonts w:ascii="Calibri" w:hAnsi="Calibri"/>
          <w:b/>
          <w:color w:val="FF0000"/>
          <w:sz w:val="22"/>
        </w:rPr>
        <w:t xml:space="preserve"> </w:t>
      </w:r>
      <w:r w:rsidR="002D096D" w:rsidRPr="00582106">
        <w:rPr>
          <w:rFonts w:ascii="Calibri" w:hAnsi="Calibri"/>
          <w:b/>
          <w:color w:val="FF0000"/>
          <w:sz w:val="22"/>
        </w:rPr>
        <w:t xml:space="preserve"> </w:t>
      </w:r>
      <w:r w:rsidR="00687202">
        <w:rPr>
          <w:rFonts w:ascii="Calibri" w:hAnsi="Calibri"/>
          <w:b/>
          <w:color w:val="FF0000"/>
          <w:sz w:val="22"/>
        </w:rPr>
        <w:t>15</w:t>
      </w:r>
      <w:r w:rsidR="00FE2EAD" w:rsidRPr="00582106">
        <w:rPr>
          <w:rFonts w:ascii="Calibri" w:hAnsi="Calibri"/>
          <w:b/>
          <w:color w:val="FF0000"/>
          <w:sz w:val="22"/>
        </w:rPr>
        <w:t>.</w:t>
      </w:r>
      <w:r w:rsidR="00582106" w:rsidRPr="00582106">
        <w:rPr>
          <w:rFonts w:ascii="Calibri" w:hAnsi="Calibri"/>
          <w:b/>
          <w:color w:val="FF0000"/>
          <w:sz w:val="22"/>
        </w:rPr>
        <w:t xml:space="preserve"> </w:t>
      </w:r>
      <w:r w:rsidR="00687202">
        <w:rPr>
          <w:rFonts w:ascii="Calibri" w:hAnsi="Calibri"/>
          <w:b/>
          <w:color w:val="FF0000"/>
          <w:sz w:val="22"/>
        </w:rPr>
        <w:t>září</w:t>
      </w:r>
      <w:r w:rsidR="00FE2EAD" w:rsidRPr="00582106">
        <w:rPr>
          <w:rFonts w:ascii="Calibri" w:hAnsi="Calibri"/>
          <w:b/>
          <w:color w:val="FF0000"/>
          <w:sz w:val="22"/>
        </w:rPr>
        <w:t xml:space="preserve"> 20</w:t>
      </w:r>
      <w:r>
        <w:rPr>
          <w:rFonts w:ascii="Calibri" w:hAnsi="Calibri"/>
          <w:b/>
          <w:color w:val="FF0000"/>
          <w:sz w:val="22"/>
        </w:rPr>
        <w:t>20</w:t>
      </w:r>
    </w:p>
    <w:p w14:paraId="7CCA449A" w14:textId="77777777" w:rsidR="002D096D" w:rsidRPr="00EF5D6A" w:rsidRDefault="002D096D" w:rsidP="002D096D">
      <w:pPr>
        <w:rPr>
          <w:rFonts w:ascii="Calibri" w:hAnsi="Calibri"/>
          <w:sz w:val="22"/>
        </w:rPr>
      </w:pPr>
    </w:p>
    <w:p w14:paraId="76B6CD8A" w14:textId="7FDC155B"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Ubytování:</w:t>
      </w:r>
      <w:r w:rsidRPr="00EF5D6A">
        <w:rPr>
          <w:rFonts w:ascii="Calibri" w:hAnsi="Calibri"/>
          <w:b/>
          <w:sz w:val="22"/>
        </w:rPr>
        <w:tab/>
      </w:r>
      <w:r w:rsidR="00582106">
        <w:rPr>
          <w:rFonts w:ascii="Calibri" w:hAnsi="Calibri"/>
          <w:sz w:val="22"/>
        </w:rPr>
        <w:t>Svaz nezajišťuje</w:t>
      </w:r>
      <w:r w:rsidR="009B79B6">
        <w:rPr>
          <w:rFonts w:ascii="Calibri" w:hAnsi="Calibri"/>
          <w:sz w:val="22"/>
        </w:rPr>
        <w:t xml:space="preserve"> (netýká se reprezentace)</w:t>
      </w:r>
    </w:p>
    <w:p w14:paraId="5DF8223D" w14:textId="4E071786"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Strava: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Svaz nezajišťuje</w:t>
      </w:r>
      <w:r w:rsidR="009B79B6">
        <w:rPr>
          <w:rFonts w:ascii="Calibri" w:hAnsi="Calibri"/>
          <w:sz w:val="22"/>
        </w:rPr>
        <w:t xml:space="preserve"> </w:t>
      </w:r>
      <w:r w:rsidR="009B79B6">
        <w:rPr>
          <w:rFonts w:ascii="Calibri" w:hAnsi="Calibri"/>
          <w:sz w:val="22"/>
        </w:rPr>
        <w:t>(netýká se reprezenta</w:t>
      </w:r>
      <w:r w:rsidR="009B79B6">
        <w:rPr>
          <w:rFonts w:ascii="Calibri" w:hAnsi="Calibri"/>
          <w:sz w:val="22"/>
        </w:rPr>
        <w:t>ce</w:t>
      </w:r>
      <w:r w:rsidR="009B79B6">
        <w:rPr>
          <w:rFonts w:ascii="Calibri" w:hAnsi="Calibri"/>
          <w:sz w:val="22"/>
        </w:rPr>
        <w:t>)</w:t>
      </w:r>
    </w:p>
    <w:p w14:paraId="134668C9" w14:textId="77777777" w:rsidR="002D096D" w:rsidRPr="00EF5D6A" w:rsidRDefault="002D096D" w:rsidP="002D096D">
      <w:pPr>
        <w:rPr>
          <w:rFonts w:ascii="Calibri" w:hAnsi="Calibri"/>
          <w:sz w:val="22"/>
        </w:rPr>
      </w:pPr>
    </w:p>
    <w:p w14:paraId="0F2EACB5" w14:textId="6FC3DBCE"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 sebou: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Psací potřeby, poznámkový blok, </w:t>
      </w:r>
      <w:r w:rsidRPr="00EF5D6A">
        <w:rPr>
          <w:rFonts w:ascii="Calibri" w:hAnsi="Calibri"/>
          <w:b/>
          <w:color w:val="FF0000"/>
          <w:sz w:val="22"/>
        </w:rPr>
        <w:t>soutěžní pravidla (ke stažení</w:t>
      </w:r>
      <w:r w:rsidRPr="00EF5D6A">
        <w:rPr>
          <w:rFonts w:ascii="Calibri" w:hAnsi="Calibri"/>
          <w:b/>
          <w:sz w:val="22"/>
        </w:rPr>
        <w:t xml:space="preserve"> </w:t>
      </w:r>
      <w:hyperlink r:id="rId9" w:history="1">
        <w:r w:rsidRPr="00EF5D6A">
          <w:rPr>
            <w:rStyle w:val="Hypertextovodkaz"/>
            <w:rFonts w:ascii="Calibri" w:hAnsi="Calibri"/>
            <w:b/>
            <w:sz w:val="22"/>
          </w:rPr>
          <w:t>Z</w:t>
        </w:r>
        <w:r w:rsidRPr="00EF5D6A">
          <w:rPr>
            <w:rStyle w:val="Hypertextovodkaz"/>
            <w:rFonts w:ascii="Calibri" w:hAnsi="Calibri"/>
            <w:b/>
            <w:sz w:val="22"/>
          </w:rPr>
          <w:t>D</w:t>
        </w:r>
        <w:r w:rsidRPr="00EF5D6A">
          <w:rPr>
            <w:rStyle w:val="Hypertextovodkaz"/>
            <w:rFonts w:ascii="Calibri" w:hAnsi="Calibri"/>
            <w:b/>
            <w:sz w:val="22"/>
          </w:rPr>
          <w:t>E</w:t>
        </w:r>
      </w:hyperlink>
      <w:r w:rsidRPr="00EF5D6A">
        <w:rPr>
          <w:rFonts w:ascii="Calibri" w:hAnsi="Calibri"/>
          <w:b/>
          <w:color w:val="FF0000"/>
          <w:sz w:val="22"/>
        </w:rPr>
        <w:t>)</w:t>
      </w:r>
    </w:p>
    <w:p w14:paraId="0CA44C63" w14:textId="77777777" w:rsidR="002D096D" w:rsidRPr="00EF5D6A" w:rsidRDefault="002D096D" w:rsidP="002D096D">
      <w:pPr>
        <w:ind w:left="708" w:firstLine="708"/>
        <w:rPr>
          <w:rFonts w:ascii="Calibri" w:hAnsi="Calibri"/>
          <w:b/>
          <w:sz w:val="22"/>
        </w:rPr>
      </w:pPr>
      <w:r w:rsidRPr="00EF5D6A">
        <w:rPr>
          <w:rFonts w:ascii="Calibri" w:hAnsi="Calibri"/>
          <w:sz w:val="22"/>
        </w:rPr>
        <w:t xml:space="preserve">Sobota (2.den) – </w:t>
      </w:r>
      <w:r w:rsidRPr="00EF5D6A">
        <w:rPr>
          <w:rFonts w:ascii="Calibri" w:hAnsi="Calibri"/>
          <w:b/>
          <w:sz w:val="22"/>
        </w:rPr>
        <w:t>dobok</w:t>
      </w:r>
    </w:p>
    <w:p w14:paraId="16132106" w14:textId="77777777" w:rsidR="002D096D" w:rsidRPr="00EF5D6A" w:rsidRDefault="002D096D" w:rsidP="002D096D">
      <w:pPr>
        <w:rPr>
          <w:rFonts w:ascii="Calibri" w:hAnsi="Calibri"/>
          <w:b/>
          <w:sz w:val="22"/>
        </w:rPr>
      </w:pPr>
    </w:p>
    <w:p w14:paraId="76E6995A" w14:textId="69D1AAAC" w:rsidR="00582106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Program:</w:t>
      </w:r>
      <w:r w:rsidRPr="00EF5D6A">
        <w:rPr>
          <w:rFonts w:ascii="Calibri" w:hAnsi="Calibri"/>
          <w:b/>
          <w:sz w:val="22"/>
        </w:rPr>
        <w:tab/>
      </w:r>
      <w:r w:rsidR="00687202">
        <w:rPr>
          <w:rFonts w:ascii="Calibri" w:hAnsi="Calibri"/>
          <w:sz w:val="22"/>
        </w:rPr>
        <w:t>Sobota</w:t>
      </w:r>
      <w:r w:rsidRPr="00EF5D6A">
        <w:rPr>
          <w:rFonts w:ascii="Calibri" w:hAnsi="Calibri"/>
          <w:sz w:val="22"/>
        </w:rPr>
        <w:t>:</w:t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="00687202">
        <w:rPr>
          <w:rFonts w:ascii="Calibri" w:hAnsi="Calibri"/>
          <w:sz w:val="22"/>
        </w:rPr>
        <w:t>8:30 – 09:00h</w:t>
      </w:r>
      <w:r w:rsidR="00687202">
        <w:rPr>
          <w:rFonts w:ascii="Calibri" w:hAnsi="Calibri"/>
          <w:sz w:val="22"/>
        </w:rPr>
        <w:tab/>
      </w:r>
      <w:r w:rsidR="00582106">
        <w:rPr>
          <w:rFonts w:ascii="Calibri" w:hAnsi="Calibri"/>
          <w:sz w:val="22"/>
        </w:rPr>
        <w:t>prezence a platba na místě</w:t>
      </w:r>
    </w:p>
    <w:p w14:paraId="0795F80D" w14:textId="1575FA38" w:rsidR="002D096D" w:rsidRPr="002E27CF" w:rsidRDefault="00687202" w:rsidP="00582106">
      <w:pPr>
        <w:ind w:left="2124" w:firstLine="708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09:00 – 09:30h</w:t>
      </w:r>
      <w:r>
        <w:rPr>
          <w:rFonts w:ascii="Calibri" w:hAnsi="Calibri"/>
          <w:b/>
          <w:sz w:val="22"/>
        </w:rPr>
        <w:tab/>
      </w:r>
      <w:r w:rsidR="002D096D" w:rsidRPr="00EF5D6A">
        <w:rPr>
          <w:rFonts w:ascii="Calibri" w:hAnsi="Calibri"/>
          <w:b/>
          <w:sz w:val="22"/>
        </w:rPr>
        <w:t>VSTUPNÍ TEST ZNALOSTI PRAVIDEL!</w:t>
      </w:r>
    </w:p>
    <w:p w14:paraId="2F9D8B21" w14:textId="3104C1C2" w:rsidR="00687202" w:rsidRDefault="00687202" w:rsidP="002D096D">
      <w:pPr>
        <w:ind w:left="2124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09:30 – 13:00h</w:t>
      </w:r>
      <w:r>
        <w:rPr>
          <w:rFonts w:ascii="Calibri" w:hAnsi="Calibri"/>
          <w:sz w:val="22"/>
        </w:rPr>
        <w:tab/>
      </w:r>
    </w:p>
    <w:p w14:paraId="3474E0F9" w14:textId="77777777" w:rsidR="00687202" w:rsidRDefault="00687202" w:rsidP="00687202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- </w:t>
      </w:r>
    </w:p>
    <w:p w14:paraId="1F59C2FF" w14:textId="13359F0C" w:rsidR="002D096D" w:rsidRPr="00687202" w:rsidRDefault="00687202" w:rsidP="00687202">
      <w:pPr>
        <w:ind w:left="283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15:00 – 18:00h</w:t>
      </w:r>
      <w:r>
        <w:rPr>
          <w:rFonts w:ascii="Calibri" w:hAnsi="Calibri"/>
          <w:sz w:val="22"/>
        </w:rPr>
        <w:tab/>
      </w:r>
      <w:r w:rsidR="002D096D" w:rsidRPr="00687202">
        <w:rPr>
          <w:rFonts w:ascii="Calibri" w:hAnsi="Calibri"/>
          <w:sz w:val="22"/>
        </w:rPr>
        <w:t>(teorie</w:t>
      </w:r>
      <w:r w:rsidR="002E27CF" w:rsidRPr="00687202">
        <w:rPr>
          <w:rFonts w:ascii="Calibri" w:hAnsi="Calibri"/>
          <w:sz w:val="22"/>
        </w:rPr>
        <w:t>)</w:t>
      </w:r>
    </w:p>
    <w:p w14:paraId="519A73EC" w14:textId="561B0EA8"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="00687202">
        <w:rPr>
          <w:rFonts w:ascii="Calibri" w:hAnsi="Calibri"/>
          <w:sz w:val="22"/>
        </w:rPr>
        <w:t>Neděle</w:t>
      </w:r>
      <w:r w:rsidRPr="00EF5D6A">
        <w:rPr>
          <w:rFonts w:ascii="Calibri" w:hAnsi="Calibri"/>
          <w:sz w:val="22"/>
        </w:rPr>
        <w:t xml:space="preserve">: </w:t>
      </w:r>
      <w:r w:rsidRPr="00EF5D6A">
        <w:rPr>
          <w:rFonts w:ascii="Calibri" w:hAnsi="Calibri"/>
          <w:sz w:val="22"/>
        </w:rPr>
        <w:tab/>
        <w:t>0</w:t>
      </w:r>
      <w:r w:rsidR="00687202">
        <w:rPr>
          <w:rFonts w:ascii="Calibri" w:hAnsi="Calibri"/>
          <w:sz w:val="22"/>
        </w:rPr>
        <w:t>9</w:t>
      </w:r>
      <w:r w:rsidRPr="00EF5D6A">
        <w:rPr>
          <w:rFonts w:ascii="Calibri" w:hAnsi="Calibri"/>
          <w:sz w:val="22"/>
        </w:rPr>
        <w:t>:</w:t>
      </w:r>
      <w:r w:rsidR="00687202">
        <w:rPr>
          <w:rFonts w:ascii="Calibri" w:hAnsi="Calibri"/>
          <w:sz w:val="22"/>
        </w:rPr>
        <w:t>0</w:t>
      </w:r>
      <w:r w:rsidRPr="00EF5D6A">
        <w:rPr>
          <w:rFonts w:ascii="Calibri" w:hAnsi="Calibri"/>
          <w:sz w:val="22"/>
        </w:rPr>
        <w:t xml:space="preserve">0 – </w:t>
      </w:r>
      <w:r w:rsidR="00687202">
        <w:rPr>
          <w:rFonts w:ascii="Calibri" w:hAnsi="Calibri"/>
          <w:sz w:val="22"/>
        </w:rPr>
        <w:t>12</w:t>
      </w:r>
      <w:r w:rsidRPr="00EF5D6A">
        <w:rPr>
          <w:rFonts w:ascii="Calibri" w:hAnsi="Calibri"/>
          <w:sz w:val="22"/>
        </w:rPr>
        <w:t>:</w:t>
      </w:r>
      <w:r w:rsidR="00687202">
        <w:rPr>
          <w:rFonts w:ascii="Calibri" w:hAnsi="Calibri"/>
          <w:sz w:val="22"/>
        </w:rPr>
        <w:t>0</w:t>
      </w:r>
      <w:r w:rsidRPr="00EF5D6A">
        <w:rPr>
          <w:rFonts w:ascii="Calibri" w:hAnsi="Calibri"/>
          <w:sz w:val="22"/>
        </w:rPr>
        <w:t>0h (</w:t>
      </w:r>
      <w:r w:rsidR="00687202">
        <w:rPr>
          <w:rFonts w:ascii="Calibri" w:hAnsi="Calibri"/>
          <w:sz w:val="22"/>
        </w:rPr>
        <w:t>praxe v telocvičně</w:t>
      </w:r>
      <w:r w:rsidR="002E27CF">
        <w:rPr>
          <w:rFonts w:ascii="Calibri" w:hAnsi="Calibri"/>
          <w:sz w:val="22"/>
        </w:rPr>
        <w:t>)</w:t>
      </w:r>
    </w:p>
    <w:p w14:paraId="1E59383C" w14:textId="086F9D2A" w:rsidR="00F14A10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="00687202">
        <w:rPr>
          <w:rFonts w:ascii="Calibri" w:hAnsi="Calibri"/>
          <w:sz w:val="22"/>
        </w:rPr>
        <w:t>12</w:t>
      </w:r>
      <w:r w:rsidRPr="00EF5D6A">
        <w:rPr>
          <w:rFonts w:ascii="Calibri" w:hAnsi="Calibri"/>
          <w:sz w:val="22"/>
        </w:rPr>
        <w:t>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 – 1</w:t>
      </w:r>
      <w:r w:rsidR="00687202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:</w:t>
      </w:r>
      <w:r w:rsidR="00687202">
        <w:rPr>
          <w:rFonts w:ascii="Calibri" w:hAnsi="Calibri"/>
          <w:sz w:val="22"/>
        </w:rPr>
        <w:t>0</w:t>
      </w:r>
      <w:r w:rsidRPr="00EF5D6A">
        <w:rPr>
          <w:rFonts w:ascii="Calibri" w:hAnsi="Calibri"/>
          <w:sz w:val="22"/>
        </w:rPr>
        <w:t>0h (testy)</w:t>
      </w:r>
    </w:p>
    <w:p w14:paraId="3CECFDB2" w14:textId="77777777" w:rsidR="009B79B6" w:rsidRDefault="009B79B6" w:rsidP="002D096D">
      <w:pPr>
        <w:rPr>
          <w:rFonts w:ascii="Calibri" w:hAnsi="Calibri"/>
          <w:sz w:val="22"/>
        </w:rPr>
      </w:pPr>
    </w:p>
    <w:p w14:paraId="5FCF151C" w14:textId="77777777" w:rsidR="002D096D" w:rsidRDefault="002D096D" w:rsidP="002D096D">
      <w:pPr>
        <w:jc w:val="center"/>
        <w:rPr>
          <w:rFonts w:ascii="Calibri" w:hAnsi="Calibri"/>
          <w:b/>
          <w:i/>
          <w:color w:val="FF0000"/>
        </w:rPr>
      </w:pPr>
    </w:p>
    <w:p w14:paraId="2669BFAC" w14:textId="77777777" w:rsidR="002D096D" w:rsidRPr="00FC079B" w:rsidRDefault="00587D5F" w:rsidP="002D096D">
      <w:pPr>
        <w:jc w:val="center"/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4EF26E" wp14:editId="6EB72C9E">
                <wp:simplePos x="0" y="0"/>
                <wp:positionH relativeFrom="column">
                  <wp:posOffset>-94615</wp:posOffset>
                </wp:positionH>
                <wp:positionV relativeFrom="paragraph">
                  <wp:posOffset>-4445</wp:posOffset>
                </wp:positionV>
                <wp:extent cx="6435090" cy="2065020"/>
                <wp:effectExtent l="17145" t="15875" r="1524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206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07A5B" id="AutoShape 2" o:spid="_x0000_s1026" style="position:absolute;margin-left:-7.45pt;margin-top:-.35pt;width:506.7pt;height:1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" strokecolor="red" strokeweight="2.25pt"/>
            </w:pict>
          </mc:Fallback>
        </mc:AlternateContent>
      </w:r>
      <w:r w:rsidR="002D096D" w:rsidRPr="00FC079B">
        <w:rPr>
          <w:rFonts w:ascii="Calibri" w:hAnsi="Calibri"/>
          <w:b/>
          <w:i/>
          <w:color w:val="FF0000"/>
          <w:sz w:val="28"/>
        </w:rPr>
        <w:t xml:space="preserve">POZOR!!! </w:t>
      </w:r>
    </w:p>
    <w:p w14:paraId="41EADD8F" w14:textId="1106DE11" w:rsidR="002D096D" w:rsidRPr="00FC079B" w:rsidRDefault="002D096D" w:rsidP="002D096D">
      <w:pPr>
        <w:jc w:val="center"/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 xml:space="preserve">Každý přihlášený zájemce je povinen si pročíst celá soutěžní </w:t>
      </w:r>
      <w:hyperlink r:id="rId10" w:history="1">
        <w:r w:rsidRPr="00FC079B">
          <w:rPr>
            <w:rStyle w:val="Hypertextovodkaz"/>
            <w:rFonts w:ascii="Calibri" w:hAnsi="Calibri"/>
            <w:b/>
            <w:i/>
            <w:sz w:val="28"/>
          </w:rPr>
          <w:t>pravidla</w:t>
        </w:r>
      </w:hyperlink>
      <w:r w:rsidRPr="00FC079B">
        <w:rPr>
          <w:rFonts w:ascii="Calibri" w:hAnsi="Calibri"/>
          <w:b/>
          <w:i/>
          <w:color w:val="FF0000"/>
          <w:sz w:val="28"/>
        </w:rPr>
        <w:t xml:space="preserve"> ještě před absolvováním školení!!! Znalost bude na začátku školení testována!</w:t>
      </w:r>
    </w:p>
    <w:p w14:paraId="6A429A01" w14:textId="77777777" w:rsidR="002D096D" w:rsidRPr="00FC079B" w:rsidRDefault="002D096D" w:rsidP="002D096D">
      <w:pPr>
        <w:rPr>
          <w:rFonts w:ascii="Calibri" w:hAnsi="Calibri"/>
          <w:b/>
          <w:i/>
          <w:sz w:val="28"/>
          <w:u w:val="single"/>
        </w:rPr>
      </w:pPr>
      <w:r w:rsidRPr="00FC079B">
        <w:rPr>
          <w:rFonts w:ascii="Calibri" w:hAnsi="Calibri"/>
          <w:b/>
          <w:i/>
          <w:sz w:val="28"/>
          <w:u w:val="single"/>
        </w:rPr>
        <w:t>Musíte znát</w:t>
      </w:r>
      <w:r w:rsidR="002E27CF">
        <w:rPr>
          <w:rFonts w:ascii="Calibri" w:hAnsi="Calibri"/>
          <w:b/>
          <w:i/>
          <w:sz w:val="28"/>
          <w:u w:val="single"/>
        </w:rPr>
        <w:t xml:space="preserve"> minimálně</w:t>
      </w:r>
      <w:r w:rsidRPr="00FC079B">
        <w:rPr>
          <w:rFonts w:ascii="Calibri" w:hAnsi="Calibri"/>
          <w:b/>
          <w:i/>
          <w:sz w:val="28"/>
          <w:u w:val="single"/>
        </w:rPr>
        <w:t>:</w:t>
      </w:r>
    </w:p>
    <w:p w14:paraId="181AF726" w14:textId="77777777"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 xml:space="preserve">- bodování matsogi (vše!)  </w:t>
      </w:r>
      <w:r w:rsidRPr="00F63F5F">
        <w:rPr>
          <w:rFonts w:ascii="Calibri" w:hAnsi="Calibri"/>
          <w:bCs/>
          <w:i/>
          <w:color w:val="FF0000"/>
          <w:sz w:val="28"/>
        </w:rPr>
        <w:t>(</w:t>
      </w:r>
      <w:r w:rsidR="00F63F5F">
        <w:rPr>
          <w:rFonts w:ascii="Calibri" w:hAnsi="Calibri"/>
          <w:i/>
          <w:color w:val="FF0000"/>
          <w:sz w:val="28"/>
        </w:rPr>
        <w:t>od</w:t>
      </w:r>
      <w:r w:rsidRPr="00FC079B">
        <w:rPr>
          <w:rFonts w:ascii="Calibri" w:hAnsi="Calibri"/>
          <w:i/>
          <w:color w:val="FF0000"/>
          <w:sz w:val="28"/>
        </w:rPr>
        <w:t>s</w:t>
      </w:r>
      <w:r w:rsidR="00F63F5F">
        <w:rPr>
          <w:rFonts w:ascii="Calibri" w:hAnsi="Calibri"/>
          <w:i/>
          <w:color w:val="FF0000"/>
          <w:sz w:val="28"/>
        </w:rPr>
        <w:t>t</w:t>
      </w:r>
      <w:r w:rsidRPr="00FC079B">
        <w:rPr>
          <w:rFonts w:ascii="Calibri" w:hAnsi="Calibri"/>
          <w:i/>
          <w:color w:val="FF0000"/>
          <w:sz w:val="28"/>
        </w:rPr>
        <w:t>.</w:t>
      </w:r>
      <w:r w:rsidR="002D2927">
        <w:rPr>
          <w:rFonts w:ascii="Calibri" w:hAnsi="Calibri"/>
          <w:i/>
          <w:color w:val="FF0000"/>
          <w:sz w:val="28"/>
        </w:rPr>
        <w:t xml:space="preserve"> </w:t>
      </w:r>
      <w:r w:rsidR="00F63F5F">
        <w:rPr>
          <w:rFonts w:ascii="Calibri" w:hAnsi="Calibri"/>
          <w:i/>
          <w:color w:val="FF0000"/>
          <w:sz w:val="28"/>
        </w:rPr>
        <w:t>5</w:t>
      </w:r>
      <w:r w:rsidR="00342051">
        <w:rPr>
          <w:rFonts w:ascii="Calibri" w:hAnsi="Calibri"/>
          <w:i/>
          <w:color w:val="FF0000"/>
          <w:sz w:val="28"/>
        </w:rPr>
        <w:t>5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14:paraId="5D883E07" w14:textId="77777777"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>- umět správně zařadit napomínání, mínus body a diskvalifikaci</w:t>
      </w:r>
      <w:r w:rsidRPr="00FC079B">
        <w:rPr>
          <w:rFonts w:ascii="Calibri" w:hAnsi="Calibri"/>
          <w:i/>
          <w:color w:val="FF0000"/>
          <w:sz w:val="28"/>
        </w:rPr>
        <w:t xml:space="preserve"> (</w:t>
      </w:r>
      <w:r w:rsidR="00F63F5F">
        <w:rPr>
          <w:rFonts w:ascii="Calibri" w:hAnsi="Calibri"/>
          <w:i/>
          <w:color w:val="FF0000"/>
          <w:sz w:val="28"/>
        </w:rPr>
        <w:t>odst. 5</w:t>
      </w:r>
      <w:r w:rsidR="00342051">
        <w:rPr>
          <w:rFonts w:ascii="Calibri" w:hAnsi="Calibri"/>
          <w:i/>
          <w:color w:val="FF0000"/>
          <w:sz w:val="28"/>
        </w:rPr>
        <w:t>6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14:paraId="4EC0687C" w14:textId="77777777"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>- kritéria hodnocení a bodo</w:t>
      </w:r>
      <w:r w:rsidR="002E27CF">
        <w:rPr>
          <w:rFonts w:ascii="Calibri" w:hAnsi="Calibri"/>
          <w:b/>
          <w:i/>
          <w:color w:val="FF0000"/>
          <w:sz w:val="28"/>
        </w:rPr>
        <w:t>vý rozsah u</w:t>
      </w:r>
      <w:r w:rsidRPr="00FC079B">
        <w:rPr>
          <w:rFonts w:ascii="Calibri" w:hAnsi="Calibri"/>
          <w:b/>
          <w:i/>
          <w:color w:val="FF0000"/>
          <w:sz w:val="28"/>
        </w:rPr>
        <w:t xml:space="preserve"> technických sestav </w:t>
      </w:r>
      <w:r w:rsidRPr="00F63F5F">
        <w:rPr>
          <w:rFonts w:ascii="Calibri" w:hAnsi="Calibri"/>
          <w:bCs/>
          <w:i/>
          <w:color w:val="FF0000"/>
          <w:sz w:val="28"/>
        </w:rPr>
        <w:t>(</w:t>
      </w:r>
      <w:r w:rsidR="00F63F5F">
        <w:rPr>
          <w:rFonts w:ascii="Calibri" w:hAnsi="Calibri"/>
          <w:i/>
          <w:color w:val="FF0000"/>
          <w:sz w:val="28"/>
        </w:rPr>
        <w:t>odst.</w:t>
      </w:r>
      <w:r w:rsidR="002D2927">
        <w:rPr>
          <w:rFonts w:ascii="Calibri" w:hAnsi="Calibri"/>
          <w:i/>
          <w:color w:val="FF0000"/>
          <w:sz w:val="28"/>
        </w:rPr>
        <w:t xml:space="preserve"> </w:t>
      </w:r>
      <w:r w:rsidR="00F63F5F">
        <w:rPr>
          <w:rFonts w:ascii="Calibri" w:hAnsi="Calibri"/>
          <w:i/>
          <w:color w:val="FF0000"/>
          <w:sz w:val="28"/>
        </w:rPr>
        <w:t>48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14:paraId="46754400" w14:textId="77777777"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</w:p>
    <w:p w14:paraId="1BBE7D82" w14:textId="77777777"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  <w:r w:rsidRPr="00FC079B">
        <w:rPr>
          <w:rFonts w:ascii="Calibri" w:hAnsi="Calibri"/>
          <w:b/>
          <w:i/>
          <w:sz w:val="28"/>
        </w:rPr>
        <w:t>Žádám tímto vedoucí, aby toto sdělili a zabezpečili u svých studentů.</w:t>
      </w:r>
    </w:p>
    <w:p w14:paraId="75E19EF8" w14:textId="77777777" w:rsidR="007378FB" w:rsidRDefault="007378FB"/>
    <w:p w14:paraId="6B9C7984" w14:textId="77777777" w:rsidR="002D6CDC" w:rsidRPr="00342051" w:rsidRDefault="00F63F5F" w:rsidP="00342051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kern w:val="32"/>
          <w:sz w:val="40"/>
          <w:szCs w:val="32"/>
        </w:rPr>
      </w:pPr>
      <w:bookmarkStart w:id="0" w:name="_Školení_národních_rozhodčích"/>
      <w:bookmarkEnd w:id="0"/>
      <w:r w:rsidRPr="00342051">
        <w:rPr>
          <w:rFonts w:ascii="Calibri" w:hAnsi="Calibri"/>
          <w:b/>
          <w:bCs/>
          <w:i/>
          <w:color w:val="000000"/>
          <w:sz w:val="40"/>
        </w:rPr>
        <w:br w:type="page"/>
      </w:r>
      <w:r w:rsidR="002D6CDC" w:rsidRPr="00342051">
        <w:rPr>
          <w:rFonts w:ascii="Calibri" w:hAnsi="Calibri"/>
          <w:b/>
          <w:bCs/>
          <w:i/>
          <w:color w:val="000000"/>
          <w:sz w:val="40"/>
        </w:rPr>
        <w:lastRenderedPageBreak/>
        <w:t>Školení národních rozhodčích – přihláška</w:t>
      </w:r>
    </w:p>
    <w:p w14:paraId="6CEEACAB" w14:textId="77777777" w:rsidR="002D6CDC" w:rsidRPr="00C626C3" w:rsidRDefault="002D6CDC" w:rsidP="002D6CDC">
      <w:pPr>
        <w:jc w:val="both"/>
        <w:rPr>
          <w:rFonts w:ascii="Calibri" w:hAnsi="Calibri" w:cs="Arial"/>
        </w:rPr>
      </w:pPr>
    </w:p>
    <w:p w14:paraId="1B6315BB" w14:textId="77777777" w:rsidR="002D6CDC" w:rsidRPr="00C626C3" w:rsidRDefault="002D6CDC" w:rsidP="002D6CDC">
      <w:pPr>
        <w:jc w:val="center"/>
        <w:rPr>
          <w:rFonts w:ascii="Calibri" w:hAnsi="Calibri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7"/>
        <w:gridCol w:w="8527"/>
      </w:tblGrid>
      <w:tr w:rsidR="002D6CDC" w14:paraId="55B17944" w14:textId="77777777" w:rsidTr="003447FD">
        <w:tc>
          <w:tcPr>
            <w:tcW w:w="1668" w:type="dxa"/>
            <w:shd w:val="clear" w:color="auto" w:fill="BFBFBF" w:themeFill="background1" w:themeFillShade="BF"/>
          </w:tcPr>
          <w:p w14:paraId="43457948" w14:textId="77777777"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  <w:r w:rsidRPr="00257472">
              <w:rPr>
                <w:rFonts w:ascii="Calibri" w:hAnsi="Calibri" w:cs="Arial"/>
                <w:b/>
                <w:bCs/>
                <w:sz w:val="24"/>
              </w:rPr>
              <w:t>Škola</w:t>
            </w:r>
            <w:r>
              <w:rPr>
                <w:rFonts w:ascii="Calibri" w:hAnsi="Calibri" w:cs="Arial"/>
                <w:b/>
                <w:bCs/>
              </w:rPr>
              <w:t xml:space="preserve"> TKD:</w:t>
            </w:r>
          </w:p>
        </w:tc>
        <w:tc>
          <w:tcPr>
            <w:tcW w:w="8537" w:type="dxa"/>
          </w:tcPr>
          <w:p w14:paraId="5B4A8A88" w14:textId="77777777"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14861B32" w14:textId="77777777"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14:paraId="77CDF972" w14:textId="77777777"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14:paraId="33E771AB" w14:textId="77777777"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o </w:t>
      </w:r>
      <w:r>
        <w:rPr>
          <w:rFonts w:ascii="Calibri" w:hAnsi="Calibri" w:cs="Arial"/>
          <w:b/>
          <w:bCs/>
        </w:rPr>
        <w:t>školení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p w14:paraId="51006C49" w14:textId="77777777" w:rsidR="002D6CDC" w:rsidRPr="00C626C3" w:rsidRDefault="002D6CDC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1558"/>
        <w:gridCol w:w="1730"/>
        <w:gridCol w:w="960"/>
        <w:gridCol w:w="1417"/>
        <w:gridCol w:w="1448"/>
        <w:gridCol w:w="2548"/>
      </w:tblGrid>
      <w:tr w:rsidR="002D6CDC" w:rsidRPr="00E25980" w14:paraId="6406A19D" w14:textId="77777777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470B15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880E0F1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03428639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14:paraId="2A23F82C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0F4840E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7F7AF648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B472942" w14:textId="77777777"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14:paraId="227C1F40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6D72FFAA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14:paraId="6FC711B8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42FFAE8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65D6BC5E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7A0547BF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379E7647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52C606D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14:paraId="4D986134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0EC7921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14:paraId="193BA2BE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1FDF239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4E647BFE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7FF5A4F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0DC5EAC7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7CCC885D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14:paraId="49D41542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69D5E6D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14:paraId="4E050BD0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32A2F844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311B0A0B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755D0A74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0D6708C4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44C80E29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14:paraId="66AFC18A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68406110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14:paraId="08D885B9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758EB4B0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7EB6C3C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44810B8C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25A4CF81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3EB952F1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14:paraId="0CEA3CB6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7FA0AABD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14:paraId="51C30C2C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42B6C309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7864FBF2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55225E49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2287FB9A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5CBF7B2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14:paraId="02425B7F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1127CBD1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1559" w:type="dxa"/>
          </w:tcPr>
          <w:p w14:paraId="3EC2BF28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502C3E24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4C58D866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07729B6C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52C133F5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8F320E8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14:paraId="38C71AF3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46BCCA3D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1559" w:type="dxa"/>
          </w:tcPr>
          <w:p w14:paraId="53A75B5B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566890B1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0483BFF4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4D67AB76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1D29B412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63EDE716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14:paraId="177A4117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49619B97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1559" w:type="dxa"/>
          </w:tcPr>
          <w:p w14:paraId="409ADC5A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1004432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0E905269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51B63E91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578B11E6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0D3A7A80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14:paraId="4D2B7B45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481FD8DC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</w:t>
            </w:r>
          </w:p>
        </w:tc>
        <w:tc>
          <w:tcPr>
            <w:tcW w:w="1559" w:type="dxa"/>
          </w:tcPr>
          <w:p w14:paraId="08CF5108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146462F8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6A358D5F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237D6814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1D0E96B1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3B7CC75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14:paraId="56B6AC0E" w14:textId="77777777" w:rsidTr="003447FD">
        <w:tc>
          <w:tcPr>
            <w:tcW w:w="534" w:type="dxa"/>
            <w:shd w:val="clear" w:color="auto" w:fill="BFBFBF" w:themeFill="background1" w:themeFillShade="BF"/>
          </w:tcPr>
          <w:p w14:paraId="1824ECF2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</w:t>
            </w:r>
          </w:p>
        </w:tc>
        <w:tc>
          <w:tcPr>
            <w:tcW w:w="1559" w:type="dxa"/>
          </w:tcPr>
          <w:p w14:paraId="5BA2C27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0E0A9B02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47E95E6A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14:paraId="5ED7D54F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14:paraId="191F1882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8FC00C7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8F38627" w14:textId="77777777" w:rsidR="002D6CDC" w:rsidRPr="00C626C3" w:rsidRDefault="002D6CDC" w:rsidP="002D6CDC">
      <w:pPr>
        <w:jc w:val="both"/>
        <w:rPr>
          <w:rFonts w:ascii="Calibri" w:hAnsi="Calibri" w:cs="Arial"/>
        </w:rPr>
      </w:pPr>
    </w:p>
    <w:p w14:paraId="716E63AD" w14:textId="77777777"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14:paraId="32F2D810" w14:textId="77777777" w:rsidR="002D6CDC" w:rsidRPr="00C626C3" w:rsidRDefault="002D6CDC" w:rsidP="002D6CDC">
      <w:pPr>
        <w:jc w:val="both"/>
        <w:rPr>
          <w:rFonts w:ascii="Calibri" w:hAnsi="Calibri" w:cs="Arial"/>
        </w:rPr>
      </w:pPr>
    </w:p>
    <w:p w14:paraId="2957AD2A" w14:textId="77777777" w:rsidR="002D6CDC" w:rsidRPr="00C626C3" w:rsidRDefault="002D6CDC" w:rsidP="002D6CDC">
      <w:pPr>
        <w:jc w:val="both"/>
        <w:rPr>
          <w:rFonts w:ascii="Calibri" w:hAnsi="Calibri" w:cs="Arial"/>
        </w:rPr>
      </w:pPr>
    </w:p>
    <w:p w14:paraId="239AE573" w14:textId="77777777" w:rsidR="002D6CDC" w:rsidRDefault="002D6CDC" w:rsidP="002D6CDC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Vedoucí školy</w:t>
      </w:r>
      <w:r w:rsidRPr="00E25980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 xml:space="preserve">    </w:t>
      </w:r>
    </w:p>
    <w:p w14:paraId="0861214E" w14:textId="77777777" w:rsidR="006373B2" w:rsidRDefault="006373B2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2"/>
        <w:gridCol w:w="1730"/>
        <w:gridCol w:w="960"/>
        <w:gridCol w:w="2863"/>
        <w:gridCol w:w="2549"/>
      </w:tblGrid>
      <w:tr w:rsidR="002D6CDC" w:rsidRPr="00E25980" w14:paraId="0CF8548A" w14:textId="77777777" w:rsidTr="003447FD">
        <w:tc>
          <w:tcPr>
            <w:tcW w:w="2093" w:type="dxa"/>
            <w:shd w:val="clear" w:color="auto" w:fill="BFBFBF" w:themeFill="background1" w:themeFillShade="BF"/>
          </w:tcPr>
          <w:p w14:paraId="11476D7A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7C3FA760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14:paraId="310507B6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29059215" w14:textId="77777777"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5C1F59C" w14:textId="77777777"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14:paraId="048CFBA2" w14:textId="77777777" w:rsidTr="003447FD">
        <w:tc>
          <w:tcPr>
            <w:tcW w:w="2093" w:type="dxa"/>
          </w:tcPr>
          <w:p w14:paraId="2DCFF711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14:paraId="1E462537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14:paraId="040E60E3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67" w:type="dxa"/>
          </w:tcPr>
          <w:p w14:paraId="36A796E4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14:paraId="56548C08" w14:textId="77777777"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</w:tbl>
    <w:p w14:paraId="2F9E1878" w14:textId="77777777" w:rsidR="002D6CDC" w:rsidRPr="00C626C3" w:rsidRDefault="002D6CDC" w:rsidP="002D6CDC">
      <w:pPr>
        <w:jc w:val="both"/>
        <w:rPr>
          <w:rFonts w:ascii="Calibri" w:hAnsi="Calibri" w:cs="Arial"/>
        </w:rPr>
      </w:pPr>
    </w:p>
    <w:p w14:paraId="5F1D8A49" w14:textId="77777777" w:rsidR="002D6CDC" w:rsidRDefault="002D6CDC"/>
    <w:sectPr w:rsidR="002D6CDC" w:rsidSect="00793ACB">
      <w:headerReference w:type="default" r:id="rId11"/>
      <w:footerReference w:type="default" r:id="rId12"/>
      <w:pgSz w:w="11906" w:h="16838"/>
      <w:pgMar w:top="1603" w:right="851" w:bottom="284" w:left="851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6263" w14:textId="77777777" w:rsidR="00BE1D88" w:rsidRDefault="00BE1D88" w:rsidP="00FE3F36">
      <w:r>
        <w:separator/>
      </w:r>
    </w:p>
  </w:endnote>
  <w:endnote w:type="continuationSeparator" w:id="0">
    <w:p w14:paraId="6BFC39DA" w14:textId="77777777" w:rsidR="00BE1D88" w:rsidRDefault="00BE1D88" w:rsidP="00F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9215" w14:textId="77777777" w:rsidR="00582106" w:rsidRDefault="00582106" w:rsidP="002D096D">
    <w:pPr>
      <w:rPr>
        <w:rFonts w:ascii="Calibri" w:hAnsi="Calibri"/>
        <w:b/>
        <w:sz w:val="22"/>
        <w:lang w:eastAsia="cs-CZ"/>
      </w:rPr>
    </w:pPr>
  </w:p>
  <w:p w14:paraId="3A7BE8BA" w14:textId="77777777" w:rsidR="002D096D" w:rsidRPr="002D096D" w:rsidRDefault="002D096D" w:rsidP="002D096D">
    <w:pPr>
      <w:rPr>
        <w:rFonts w:ascii="Calibri" w:hAnsi="Calibri"/>
        <w:b/>
        <w:sz w:val="22"/>
        <w:lang w:eastAsia="cs-CZ"/>
      </w:rPr>
    </w:pPr>
    <w:r w:rsidRPr="00EF5D6A">
      <w:rPr>
        <w:rFonts w:ascii="Calibri" w:hAnsi="Calibri"/>
        <w:b/>
        <w:sz w:val="22"/>
        <w:lang w:eastAsia="cs-CZ"/>
      </w:rPr>
      <w:t>Kontakt:</w:t>
    </w:r>
    <w:r>
      <w:rPr>
        <w:rFonts w:ascii="Calibri" w:hAnsi="Calibri"/>
        <w:b/>
        <w:sz w:val="22"/>
      </w:rPr>
      <w:tab/>
    </w:r>
    <w:r w:rsidRPr="00EF5D6A">
      <w:rPr>
        <w:rFonts w:ascii="Calibri" w:hAnsi="Calibri"/>
        <w:sz w:val="22"/>
      </w:rPr>
      <w:t>Jiří Teslík | vedoucí odd.</w:t>
    </w:r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rozhodčích</w:t>
    </w:r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|</w:t>
    </w:r>
    <w:r>
      <w:rPr>
        <w:rFonts w:ascii="Calibri" w:hAnsi="Calibri"/>
        <w:sz w:val="22"/>
      </w:rPr>
      <w:t>m:</w:t>
    </w:r>
    <w:r w:rsidRPr="00EF5D6A">
      <w:rPr>
        <w:rFonts w:ascii="Calibri" w:hAnsi="Calibri"/>
        <w:sz w:val="22"/>
      </w:rPr>
      <w:t xml:space="preserve"> 608 367 368 |</w:t>
    </w:r>
    <w:r>
      <w:rPr>
        <w:rFonts w:ascii="Calibri" w:hAnsi="Calibri"/>
        <w:sz w:val="22"/>
      </w:rPr>
      <w:t xml:space="preserve"> e:</w:t>
    </w:r>
    <w:r w:rsidRPr="00EF5D6A">
      <w:rPr>
        <w:rFonts w:ascii="Calibri" w:hAnsi="Calibri"/>
        <w:sz w:val="22"/>
      </w:rPr>
      <w:t xml:space="preserve"> </w:t>
    </w:r>
    <w:hyperlink r:id="rId1" w:history="1">
      <w:r w:rsidRPr="00EF5D6A">
        <w:rPr>
          <w:rStyle w:val="Hypertextovodkaz"/>
          <w:rFonts w:ascii="Calibri" w:hAnsi="Calibri"/>
          <w:sz w:val="22"/>
        </w:rPr>
        <w:t>rozhodci@taekwondo.cz</w:t>
      </w:r>
    </w:hyperlink>
    <w:r>
      <w:rPr>
        <w:rFonts w:ascii="Calibri" w:hAnsi="Calibri"/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0C1F" w14:textId="77777777" w:rsidR="00BE1D88" w:rsidRDefault="00BE1D88" w:rsidP="00FE3F36">
      <w:r>
        <w:separator/>
      </w:r>
    </w:p>
  </w:footnote>
  <w:footnote w:type="continuationSeparator" w:id="0">
    <w:p w14:paraId="77C423CD" w14:textId="77777777" w:rsidR="00BE1D88" w:rsidRDefault="00BE1D88" w:rsidP="00FE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7DCD" w14:textId="77777777" w:rsidR="002D096D" w:rsidRPr="002D096D" w:rsidRDefault="002D096D" w:rsidP="002D096D">
    <w:pPr>
      <w:pStyle w:val="Zhlav"/>
    </w:pPr>
    <w:r w:rsidRPr="002D096D">
      <w:rPr>
        <w:noProof/>
        <w:lang w:eastAsia="cs-CZ"/>
      </w:rPr>
      <w:drawing>
        <wp:inline distT="0" distB="0" distL="0" distR="0" wp14:anchorId="2EA24256" wp14:editId="21D7AD7E">
          <wp:extent cx="6477284" cy="1542197"/>
          <wp:effectExtent l="19050" t="0" r="0" b="0"/>
          <wp:docPr id="11" name="Obrázek 11" descr="2016_hlavicka_svaz 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lavicka_svaz 1000px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54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814FB"/>
    <w:multiLevelType w:val="hybridMultilevel"/>
    <w:tmpl w:val="4E24477E"/>
    <w:lvl w:ilvl="0" w:tplc="4E4AF36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369745C"/>
    <w:multiLevelType w:val="hybridMultilevel"/>
    <w:tmpl w:val="E6C4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348E"/>
    <w:multiLevelType w:val="hybridMultilevel"/>
    <w:tmpl w:val="78E44E3A"/>
    <w:lvl w:ilvl="0" w:tplc="D1289F3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97129B5"/>
    <w:multiLevelType w:val="hybridMultilevel"/>
    <w:tmpl w:val="2BA6DC90"/>
    <w:lvl w:ilvl="0" w:tplc="DEAE79CC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36"/>
    <w:rsid w:val="00042EAB"/>
    <w:rsid w:val="00062A25"/>
    <w:rsid w:val="000C1AE4"/>
    <w:rsid w:val="000D1031"/>
    <w:rsid w:val="00111212"/>
    <w:rsid w:val="00133AC9"/>
    <w:rsid w:val="001704AE"/>
    <w:rsid w:val="001C0320"/>
    <w:rsid w:val="001F366B"/>
    <w:rsid w:val="001F7302"/>
    <w:rsid w:val="00256674"/>
    <w:rsid w:val="002B1890"/>
    <w:rsid w:val="002D000E"/>
    <w:rsid w:val="002D096D"/>
    <w:rsid w:val="002D2927"/>
    <w:rsid w:val="002D6CDC"/>
    <w:rsid w:val="002E27CF"/>
    <w:rsid w:val="00310D27"/>
    <w:rsid w:val="00322BE0"/>
    <w:rsid w:val="00342051"/>
    <w:rsid w:val="003D4075"/>
    <w:rsid w:val="00496DAD"/>
    <w:rsid w:val="004B2941"/>
    <w:rsid w:val="00582106"/>
    <w:rsid w:val="00587D5F"/>
    <w:rsid w:val="005C6042"/>
    <w:rsid w:val="006172CC"/>
    <w:rsid w:val="0063527A"/>
    <w:rsid w:val="006373B2"/>
    <w:rsid w:val="00644311"/>
    <w:rsid w:val="00687202"/>
    <w:rsid w:val="006E5DE1"/>
    <w:rsid w:val="00705E2C"/>
    <w:rsid w:val="007378FB"/>
    <w:rsid w:val="00756BB5"/>
    <w:rsid w:val="007704C0"/>
    <w:rsid w:val="00786852"/>
    <w:rsid w:val="00793ACB"/>
    <w:rsid w:val="00873F12"/>
    <w:rsid w:val="008B67EB"/>
    <w:rsid w:val="008B79B2"/>
    <w:rsid w:val="008C59EB"/>
    <w:rsid w:val="009069F6"/>
    <w:rsid w:val="00932ED9"/>
    <w:rsid w:val="009B79B6"/>
    <w:rsid w:val="009C6E0D"/>
    <w:rsid w:val="009F1D0C"/>
    <w:rsid w:val="009F3614"/>
    <w:rsid w:val="00AA2AD7"/>
    <w:rsid w:val="00B01F60"/>
    <w:rsid w:val="00B15737"/>
    <w:rsid w:val="00B1620B"/>
    <w:rsid w:val="00B265D6"/>
    <w:rsid w:val="00BE1D88"/>
    <w:rsid w:val="00C14FF7"/>
    <w:rsid w:val="00C2283F"/>
    <w:rsid w:val="00C64DA8"/>
    <w:rsid w:val="00C81F47"/>
    <w:rsid w:val="00C965A0"/>
    <w:rsid w:val="00CB1615"/>
    <w:rsid w:val="00CD555A"/>
    <w:rsid w:val="00CF3F6E"/>
    <w:rsid w:val="00DC2605"/>
    <w:rsid w:val="00E044CF"/>
    <w:rsid w:val="00E047F1"/>
    <w:rsid w:val="00E543F3"/>
    <w:rsid w:val="00E776A1"/>
    <w:rsid w:val="00EE2226"/>
    <w:rsid w:val="00F14A10"/>
    <w:rsid w:val="00F63F5F"/>
    <w:rsid w:val="00FA6BD2"/>
    <w:rsid w:val="00FB7823"/>
    <w:rsid w:val="00FE2EAD"/>
    <w:rsid w:val="00FE3F3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3DB5C"/>
  <w15:docId w15:val="{B1EFC048-5407-40E2-81F3-7429C06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ED9"/>
    <w:pPr>
      <w:spacing w:after="0" w:line="240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2D096D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F3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FE3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F36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36"/>
    <w:pPr>
      <w:ind w:left="720"/>
      <w:contextualSpacing/>
    </w:pPr>
  </w:style>
  <w:style w:type="character" w:styleId="Hypertextovodkaz">
    <w:name w:val="Hyperlink"/>
    <w:rsid w:val="002D096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D096D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2D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B29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6373B2"/>
  </w:style>
  <w:style w:type="character" w:styleId="Nevyeenzmnka">
    <w:name w:val="Unresolved Mention"/>
    <w:basedOn w:val="Standardnpsmoodstavce"/>
    <w:uiPriority w:val="99"/>
    <w:semiHidden/>
    <w:unhideWhenUsed/>
    <w:rsid w:val="002D292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D5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odci@taekwond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y.cz/s/1AKH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aekwondo.cz/soubory/souteze_pravidla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ekwondo.cz/soubory/souteze_pravidla_201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zhodci@taekwond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Teslík</dc:creator>
  <cp:lastModifiedBy>Jiri Teslik</cp:lastModifiedBy>
  <cp:revision>3</cp:revision>
  <dcterms:created xsi:type="dcterms:W3CDTF">2020-08-17T16:52:00Z</dcterms:created>
  <dcterms:modified xsi:type="dcterms:W3CDTF">2020-08-17T17:06:00Z</dcterms:modified>
</cp:coreProperties>
</file>